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59333" w14:textId="77777777" w:rsidR="00604051" w:rsidRPr="00B45CFF" w:rsidRDefault="009D2A54" w:rsidP="009D2A5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5C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Uczelniana Rada ds. Kształcenia i Parlament Studencki zapraszają </w:t>
      </w:r>
      <w:r w:rsidRPr="00B45CF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do udziału </w:t>
      </w:r>
      <w:r w:rsidR="00604051" w:rsidRPr="00B45C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 konkursie </w:t>
      </w:r>
    </w:p>
    <w:p w14:paraId="46DD0B34" w14:textId="7824B861" w:rsidR="009D2A54" w:rsidRPr="00BE0A76" w:rsidRDefault="00604051" w:rsidP="009D2A5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45CFF">
        <w:rPr>
          <w:rFonts w:ascii="Times New Roman" w:eastAsia="Times New Roman" w:hAnsi="Times New Roman" w:cs="Times New Roman"/>
          <w:b/>
          <w:bCs/>
          <w:sz w:val="32"/>
          <w:szCs w:val="32"/>
        </w:rPr>
        <w:t>AKCJA EWALUACJA – OCEŃ BELFRA</w:t>
      </w:r>
      <w:r w:rsidR="00B45CFF" w:rsidRPr="00B45CF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</w:t>
      </w:r>
      <w:r w:rsidR="00B45CFF" w:rsidRPr="00BE0A76">
        <w:rPr>
          <w:rFonts w:ascii="Times New Roman" w:eastAsia="Times New Roman" w:hAnsi="Times New Roman" w:cs="Times New Roman"/>
          <w:b/>
          <w:bCs/>
          <w:sz w:val="32"/>
          <w:szCs w:val="32"/>
        </w:rPr>
        <w:t>X</w:t>
      </w:r>
      <w:r w:rsidR="00212433" w:rsidRPr="00BE0A76">
        <w:rPr>
          <w:rFonts w:ascii="Times New Roman" w:eastAsia="Times New Roman" w:hAnsi="Times New Roman" w:cs="Times New Roman"/>
          <w:b/>
          <w:bCs/>
          <w:sz w:val="32"/>
          <w:szCs w:val="32"/>
        </w:rPr>
        <w:t>V</w:t>
      </w:r>
      <w:r w:rsidR="00B45CFF" w:rsidRPr="00BE0A7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edycja)</w:t>
      </w:r>
    </w:p>
    <w:p w14:paraId="2903B783" w14:textId="77777777" w:rsidR="009D2A54" w:rsidRPr="00BE0A76" w:rsidRDefault="009D2A54" w:rsidP="0081147D">
      <w:pPr>
        <w:pStyle w:val="NormalnyWeb"/>
        <w:spacing w:line="360" w:lineRule="auto"/>
        <w:jc w:val="both"/>
        <w:rPr>
          <w:rStyle w:val="Pogrubienie"/>
        </w:rPr>
      </w:pPr>
    </w:p>
    <w:p w14:paraId="0EA3EC77" w14:textId="64D08787" w:rsidR="0058299C" w:rsidRPr="00BE0A76" w:rsidRDefault="0058299C" w:rsidP="0081147D">
      <w:pPr>
        <w:pStyle w:val="NormalnyWeb"/>
        <w:spacing w:line="360" w:lineRule="auto"/>
        <w:jc w:val="both"/>
        <w:rPr>
          <w:rStyle w:val="Pogrubienie"/>
          <w:b w:val="0"/>
          <w:bCs w:val="0"/>
        </w:rPr>
      </w:pPr>
      <w:r w:rsidRPr="00BE0A76">
        <w:rPr>
          <w:rStyle w:val="Pogrubienie"/>
        </w:rPr>
        <w:t>Na Uniwersytecie Zielonog</w:t>
      </w:r>
      <w:r w:rsidR="00434344" w:rsidRPr="00BE0A76">
        <w:rPr>
          <w:rStyle w:val="Pogrubienie"/>
        </w:rPr>
        <w:t xml:space="preserve">órskim rozpoczyna się </w:t>
      </w:r>
      <w:r w:rsidR="00B45CFF" w:rsidRPr="00BE0A76">
        <w:rPr>
          <w:rStyle w:val="Pogrubienie"/>
        </w:rPr>
        <w:t>X</w:t>
      </w:r>
      <w:r w:rsidR="00212433" w:rsidRPr="00BE0A76">
        <w:rPr>
          <w:rStyle w:val="Pogrubienie"/>
        </w:rPr>
        <w:t>V</w:t>
      </w:r>
      <w:r w:rsidRPr="00BE0A76">
        <w:rPr>
          <w:rStyle w:val="Pogrubienie"/>
        </w:rPr>
        <w:t xml:space="preserve"> edycja ewaluacji</w:t>
      </w:r>
      <w:r w:rsidR="00604051" w:rsidRPr="00BE0A76">
        <w:rPr>
          <w:rStyle w:val="Pogrubienie"/>
        </w:rPr>
        <w:t>.</w:t>
      </w:r>
      <w:r w:rsidRPr="00BE0A76">
        <w:rPr>
          <w:rStyle w:val="Pogrubienie"/>
        </w:rPr>
        <w:t> Ocena prowadzących zajęcia</w:t>
      </w:r>
      <w:r w:rsidRPr="00BE0A76">
        <w:t xml:space="preserve"> dokonywana jest przez studentów i doktorantów po zakończeniu zajęć. Ankieta zostanie udostępniona studentom i doktorantom </w:t>
      </w:r>
      <w:r w:rsidR="00212433" w:rsidRPr="00BE0A76">
        <w:rPr>
          <w:rStyle w:val="Pogrubienie"/>
        </w:rPr>
        <w:t xml:space="preserve">od </w:t>
      </w:r>
      <w:r w:rsidR="00575955" w:rsidRPr="00BE0A76">
        <w:rPr>
          <w:rStyle w:val="Pogrubienie"/>
        </w:rPr>
        <w:t>1</w:t>
      </w:r>
      <w:r w:rsidR="00212433" w:rsidRPr="00BE0A76">
        <w:rPr>
          <w:rStyle w:val="Pogrubienie"/>
        </w:rPr>
        <w:t xml:space="preserve"> lutego do</w:t>
      </w:r>
      <w:r w:rsidR="00B45CFF" w:rsidRPr="00BE0A76">
        <w:rPr>
          <w:rStyle w:val="Pogrubienie"/>
        </w:rPr>
        <w:t xml:space="preserve"> </w:t>
      </w:r>
      <w:r w:rsidR="00212433" w:rsidRPr="00BE0A76">
        <w:rPr>
          <w:rStyle w:val="Pogrubienie"/>
        </w:rPr>
        <w:t>3</w:t>
      </w:r>
      <w:r w:rsidR="00575955" w:rsidRPr="00BE0A76">
        <w:rPr>
          <w:rStyle w:val="Pogrubienie"/>
        </w:rPr>
        <w:t>1</w:t>
      </w:r>
      <w:r w:rsidRPr="00BE0A76">
        <w:rPr>
          <w:rStyle w:val="Pogrubienie"/>
        </w:rPr>
        <w:t> </w:t>
      </w:r>
      <w:r w:rsidR="00575955" w:rsidRPr="00BE0A76">
        <w:rPr>
          <w:rStyle w:val="Pogrubienie"/>
        </w:rPr>
        <w:t>marca</w:t>
      </w:r>
      <w:r w:rsidR="00B45CFF" w:rsidRPr="00BE0A76">
        <w:rPr>
          <w:rStyle w:val="Pogrubienie"/>
        </w:rPr>
        <w:t xml:space="preserve"> 202</w:t>
      </w:r>
      <w:r w:rsidR="00575955" w:rsidRPr="00BE0A76">
        <w:rPr>
          <w:rStyle w:val="Pogrubienie"/>
        </w:rPr>
        <w:t>3</w:t>
      </w:r>
      <w:r w:rsidR="00B45CFF" w:rsidRPr="00BE0A76">
        <w:rPr>
          <w:rStyle w:val="Pogrubienie"/>
        </w:rPr>
        <w:t xml:space="preserve"> r.</w:t>
      </w:r>
    </w:p>
    <w:p w14:paraId="41B35CD5" w14:textId="77777777" w:rsidR="0081147D" w:rsidRPr="00BE0A76" w:rsidRDefault="0081147D" w:rsidP="008114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A76">
        <w:rPr>
          <w:rFonts w:ascii="Times New Roman" w:eastAsia="Times New Roman" w:hAnsi="Times New Roman" w:cs="Times New Roman"/>
          <w:sz w:val="24"/>
          <w:szCs w:val="24"/>
        </w:rPr>
        <w:t xml:space="preserve">Biorąc udział w </w:t>
      </w:r>
      <w:r w:rsidR="00793299" w:rsidRPr="00BE0A76">
        <w:rPr>
          <w:rFonts w:ascii="Times New Roman" w:eastAsia="Times New Roman" w:hAnsi="Times New Roman" w:cs="Times New Roman"/>
          <w:sz w:val="24"/>
          <w:szCs w:val="24"/>
        </w:rPr>
        <w:t>ocenie</w:t>
      </w:r>
      <w:r w:rsidRPr="00BE0A76">
        <w:rPr>
          <w:rFonts w:ascii="Times New Roman" w:eastAsia="Times New Roman" w:hAnsi="Times New Roman" w:cs="Times New Roman"/>
          <w:sz w:val="24"/>
          <w:szCs w:val="24"/>
        </w:rPr>
        <w:t>, jednocześnie bierzecie udział konkursie. Możecie wygrać dla siebie jed</w:t>
      </w:r>
      <w:r w:rsidR="00604051" w:rsidRPr="00BE0A76">
        <w:rPr>
          <w:rFonts w:ascii="Times New Roman" w:eastAsia="Times New Roman" w:hAnsi="Times New Roman" w:cs="Times New Roman"/>
          <w:sz w:val="24"/>
          <w:szCs w:val="24"/>
        </w:rPr>
        <w:t>ną</w:t>
      </w:r>
      <w:r w:rsidRPr="00BE0A76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604051" w:rsidRPr="00BE0A76">
        <w:rPr>
          <w:rFonts w:ascii="Times New Roman" w:eastAsia="Times New Roman" w:hAnsi="Times New Roman" w:cs="Times New Roman"/>
          <w:sz w:val="24"/>
          <w:szCs w:val="24"/>
        </w:rPr>
        <w:t>trzech</w:t>
      </w:r>
      <w:r w:rsidR="001C1C77" w:rsidRPr="00BE0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781" w:rsidRPr="00BE0A76">
        <w:rPr>
          <w:rFonts w:ascii="Times New Roman" w:eastAsia="Times New Roman" w:hAnsi="Times New Roman" w:cs="Times New Roman"/>
          <w:sz w:val="24"/>
          <w:szCs w:val="24"/>
        </w:rPr>
        <w:t xml:space="preserve">kart podarunkowych </w:t>
      </w:r>
      <w:r w:rsidR="00604051" w:rsidRPr="00BE0A76">
        <w:rPr>
          <w:rFonts w:ascii="Times New Roman" w:eastAsia="Times New Roman" w:hAnsi="Times New Roman" w:cs="Times New Roman"/>
          <w:sz w:val="24"/>
          <w:szCs w:val="24"/>
        </w:rPr>
        <w:t xml:space="preserve">o wartości </w:t>
      </w:r>
      <w:r w:rsidR="00212433" w:rsidRPr="00BE0A76">
        <w:rPr>
          <w:rFonts w:ascii="Times New Roman" w:eastAsia="Times New Roman" w:hAnsi="Times New Roman" w:cs="Times New Roman"/>
          <w:sz w:val="24"/>
          <w:szCs w:val="24"/>
        </w:rPr>
        <w:t xml:space="preserve">750, </w:t>
      </w:r>
      <w:r w:rsidR="00604051" w:rsidRPr="00BE0A76">
        <w:rPr>
          <w:rFonts w:ascii="Times New Roman" w:eastAsia="Times New Roman" w:hAnsi="Times New Roman" w:cs="Times New Roman"/>
          <w:sz w:val="24"/>
          <w:szCs w:val="24"/>
        </w:rPr>
        <w:t xml:space="preserve">500 </w:t>
      </w:r>
      <w:r w:rsidR="00212433" w:rsidRPr="00BE0A76">
        <w:rPr>
          <w:rFonts w:ascii="Times New Roman" w:eastAsia="Times New Roman" w:hAnsi="Times New Roman" w:cs="Times New Roman"/>
          <w:sz w:val="24"/>
          <w:szCs w:val="24"/>
        </w:rPr>
        <w:t xml:space="preserve">lub 250 </w:t>
      </w:r>
      <w:r w:rsidR="00604051" w:rsidRPr="00BE0A76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212433" w:rsidRPr="00BE0A76">
        <w:rPr>
          <w:rFonts w:ascii="Times New Roman" w:eastAsia="Times New Roman" w:hAnsi="Times New Roman" w:cs="Times New Roman"/>
          <w:sz w:val="24"/>
          <w:szCs w:val="24"/>
        </w:rPr>
        <w:t>otych</w:t>
      </w:r>
      <w:r w:rsidRPr="00BE0A76">
        <w:rPr>
          <w:rFonts w:ascii="Times New Roman" w:eastAsia="Times New Roman" w:hAnsi="Times New Roman" w:cs="Times New Roman"/>
          <w:sz w:val="24"/>
          <w:szCs w:val="24"/>
        </w:rPr>
        <w:t xml:space="preserve"> lub Dzień Rektorski dla swojego wydziału! </w:t>
      </w:r>
    </w:p>
    <w:p w14:paraId="18FD3BC9" w14:textId="77777777" w:rsidR="0081147D" w:rsidRPr="00BE0A76" w:rsidRDefault="0081147D" w:rsidP="008114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A76">
        <w:rPr>
          <w:rFonts w:ascii="Times New Roman" w:eastAsia="Times New Roman" w:hAnsi="Times New Roman" w:cs="Times New Roman"/>
          <w:sz w:val="24"/>
          <w:szCs w:val="24"/>
        </w:rPr>
        <w:t>Konkurs odbywa się w dwóch kategoriach</w:t>
      </w:r>
      <w:r w:rsidR="00923869" w:rsidRPr="00BE0A76">
        <w:rPr>
          <w:rFonts w:ascii="Times New Roman" w:eastAsia="Times New Roman" w:hAnsi="Times New Roman" w:cs="Times New Roman"/>
          <w:sz w:val="24"/>
          <w:szCs w:val="24"/>
        </w:rPr>
        <w:t xml:space="preserve"> wydziałowej i indywidualnej.</w:t>
      </w:r>
      <w:r w:rsidRPr="00BE0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EB50C8" w14:textId="77777777" w:rsidR="00B45CFF" w:rsidRPr="00BE0A76" w:rsidRDefault="00B45CFF" w:rsidP="00B45CF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Kategoria I (wydziałowa)</w:t>
      </w: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przeprowadzany w grupach zgodnych z liczbą studentów poszczególnych jednostek: </w:t>
      </w:r>
    </w:p>
    <w:p w14:paraId="6198DAA3" w14:textId="77777777" w:rsidR="00686BAE" w:rsidRPr="00BE0A76" w:rsidRDefault="00686BAE" w:rsidP="00686BA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Wydział Ekonomii i Zarządzania, </w:t>
      </w:r>
    </w:p>
    <w:p w14:paraId="3D2B904C" w14:textId="79DE5612" w:rsidR="00686BAE" w:rsidRPr="00BE0A76" w:rsidRDefault="00686BAE" w:rsidP="00686BAE">
      <w:pPr>
        <w:pStyle w:val="Akapitzlist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Nauk Społecznych,</w:t>
      </w:r>
    </w:p>
    <w:p w14:paraId="25711DC2" w14:textId="400880D9" w:rsidR="00686BAE" w:rsidRPr="00BE0A76" w:rsidRDefault="00686BAE" w:rsidP="00686BAE">
      <w:pPr>
        <w:pStyle w:val="Akapitzlist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Informatyki, Elektrotechniki i Automatyki,</w:t>
      </w:r>
    </w:p>
    <w:p w14:paraId="2143D24F" w14:textId="1091ECBC" w:rsidR="00686BAE" w:rsidRPr="00BE0A76" w:rsidRDefault="00686BAE" w:rsidP="00686BA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Lekarski i Nauk o Zdrowiu,</w:t>
      </w:r>
    </w:p>
    <w:p w14:paraId="493398AA" w14:textId="243A0C8F" w:rsidR="00686BAE" w:rsidRPr="00BE0A76" w:rsidRDefault="00686BAE" w:rsidP="00686BAE">
      <w:pPr>
        <w:pStyle w:val="Akapitzlist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Humanistyczny,</w:t>
      </w:r>
    </w:p>
    <w:p w14:paraId="62008CEF" w14:textId="4E9B0AD6" w:rsidR="00686BAE" w:rsidRPr="00BE0A76" w:rsidRDefault="00686BAE" w:rsidP="00686BAE">
      <w:pPr>
        <w:pStyle w:val="Akapitzlist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Prawa i Administracji,</w:t>
      </w:r>
    </w:p>
    <w:p w14:paraId="2CFB803F" w14:textId="0FC0D137" w:rsidR="00686BAE" w:rsidRPr="00BE0A76" w:rsidRDefault="00686BAE" w:rsidP="00686BAE">
      <w:pPr>
        <w:pStyle w:val="Akapitzlist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Mechaniczny,</w:t>
      </w:r>
    </w:p>
    <w:p w14:paraId="7326F036" w14:textId="45D5BE96" w:rsidR="00686BAE" w:rsidRPr="00BE0A76" w:rsidRDefault="00686BAE" w:rsidP="00686BA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Budownictwa, Architektury i Inżynierii Środowiska,</w:t>
      </w:r>
    </w:p>
    <w:p w14:paraId="33FD595C" w14:textId="1EEF1EE1" w:rsidR="00686BAE" w:rsidRPr="00BE0A76" w:rsidRDefault="00686BAE" w:rsidP="00686BAE">
      <w:pPr>
        <w:pStyle w:val="Akapitzlist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Nauk Biologicznych,</w:t>
      </w:r>
    </w:p>
    <w:p w14:paraId="5680593B" w14:textId="32ABF389" w:rsidR="00686BAE" w:rsidRPr="00BE0A76" w:rsidRDefault="00686BAE" w:rsidP="00686BA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Artystyczny,</w:t>
      </w:r>
    </w:p>
    <w:p w14:paraId="09AAAFE1" w14:textId="4B07E4CF" w:rsidR="00686BAE" w:rsidRPr="00BE0A76" w:rsidRDefault="00686BAE" w:rsidP="00686BAE">
      <w:pPr>
        <w:pStyle w:val="Akapitzlist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Matematyki, Informatyki i Ekonometrii,</w:t>
      </w:r>
    </w:p>
    <w:p w14:paraId="08E1B883" w14:textId="1D513E6C" w:rsidR="00686BAE" w:rsidRPr="00BE0A76" w:rsidRDefault="00686BAE" w:rsidP="00686BA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Wydział Fizyki i Astronomii</w:t>
      </w:r>
      <w:r w:rsidRPr="00BE0A7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"/>
      </w: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F8F6E6B" w14:textId="227D79E0" w:rsidR="00686BAE" w:rsidRPr="00BE0A76" w:rsidRDefault="00686BAE" w:rsidP="00686BAE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</w:p>
    <w:p w14:paraId="09251AA1" w14:textId="77777777" w:rsidR="0058299C" w:rsidRPr="00BE0A76" w:rsidRDefault="0081147D" w:rsidP="00E2134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W konkursie wydziałowym nagrodzony zostanie każdy wydział, który zwycięży w swojej grupie. </w:t>
      </w:r>
      <w:r w:rsidRPr="00BE0A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Liczy się liczba studentów, którzy wezmą udział </w:t>
      </w:r>
      <w:r w:rsidRPr="00BE0A76">
        <w:rPr>
          <w:rFonts w:ascii="Times New Roman" w:eastAsia="Times New Roman" w:hAnsi="Times New Roman" w:cs="Times New Roman"/>
          <w:sz w:val="24"/>
          <w:szCs w:val="24"/>
        </w:rPr>
        <w:t>i wypełnią przynajmniej jedną ankietę.</w:t>
      </w:r>
      <w:r w:rsidR="0058299C" w:rsidRPr="00BE0A76">
        <w:t> </w:t>
      </w:r>
    </w:p>
    <w:p w14:paraId="6F7B4ECE" w14:textId="77777777" w:rsidR="0081147D" w:rsidRPr="00BE0A76" w:rsidRDefault="00923869" w:rsidP="0081147D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0A76">
        <w:rPr>
          <w:rFonts w:ascii="Times New Roman" w:hAnsi="Times New Roman" w:cs="Times New Roman"/>
          <w:b/>
          <w:sz w:val="24"/>
          <w:szCs w:val="24"/>
        </w:rPr>
        <w:t xml:space="preserve">Kategoria II </w:t>
      </w:r>
      <w:r w:rsidR="006F4BAF" w:rsidRPr="00BE0A76">
        <w:rPr>
          <w:rFonts w:ascii="Times New Roman" w:hAnsi="Times New Roman" w:cs="Times New Roman"/>
          <w:b/>
          <w:sz w:val="24"/>
          <w:szCs w:val="24"/>
        </w:rPr>
        <w:t>(</w:t>
      </w:r>
      <w:r w:rsidRPr="00BE0A76">
        <w:rPr>
          <w:rFonts w:ascii="Times New Roman" w:hAnsi="Times New Roman" w:cs="Times New Roman"/>
          <w:b/>
          <w:sz w:val="24"/>
          <w:szCs w:val="24"/>
        </w:rPr>
        <w:t>indywidualna</w:t>
      </w:r>
      <w:r w:rsidR="006F4BAF" w:rsidRPr="00BE0A76">
        <w:rPr>
          <w:rFonts w:ascii="Times New Roman" w:hAnsi="Times New Roman" w:cs="Times New Roman"/>
          <w:b/>
          <w:sz w:val="24"/>
          <w:szCs w:val="24"/>
        </w:rPr>
        <w:t>)</w:t>
      </w:r>
      <w:r w:rsidRPr="00BE0A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47D" w:rsidRPr="00BE0A7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1147D" w:rsidRPr="00BE0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udział biorą wszyscy studenci – osoby uprawnione do wypełnienia ankiety prowadzącego zajęcia. </w:t>
      </w:r>
    </w:p>
    <w:p w14:paraId="688B1724" w14:textId="39DD59CB" w:rsidR="0081147D" w:rsidRDefault="0081147D" w:rsidP="00BE7C4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0A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Uczestnik, który chce wziąć udział w </w:t>
      </w:r>
      <w:r w:rsidR="009C2594" w:rsidRPr="00BE0A76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BE0A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onkursie powinien </w:t>
      </w:r>
      <w:r w:rsidR="00B45CFF" w:rsidRPr="00BE0A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wykorzystać </w:t>
      </w:r>
      <w:proofErr w:type="spellStart"/>
      <w:r w:rsidR="00B45CFF" w:rsidRPr="00BE0A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token</w:t>
      </w:r>
      <w:proofErr w:type="spellEnd"/>
      <w:r w:rsidR="00B45CFF" w:rsidRPr="00BE0A76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który otrzyma</w:t>
      </w:r>
      <w:r w:rsidR="00566700" w:rsidRPr="00BE0A76">
        <w:rPr>
          <w:rFonts w:ascii="Times New Roman" w:eastAsia="Times New Roman" w:hAnsi="Times New Roman" w:cs="Times New Roman"/>
          <w:sz w:val="24"/>
          <w:szCs w:val="24"/>
          <w:lang w:eastAsia="ar-SA"/>
        </w:rPr>
        <w:t>ł</w:t>
      </w:r>
      <w:r w:rsidR="00B45CFF" w:rsidRPr="00BE0A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45CFF" w:rsidRPr="00BE0A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konto mailowe </w:t>
      </w:r>
      <w:r w:rsidR="00575955" w:rsidRPr="00BE0A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stycznia</w:t>
      </w:r>
      <w:r w:rsidR="00B948F4" w:rsidRPr="00BE0A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575955" w:rsidRPr="00BE0A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B948F4" w:rsidRPr="00BE0A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  <w:r w:rsidR="00B45CFF" w:rsidRPr="00BE0A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45CFF" w:rsidRPr="00BE0A76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B45C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147D">
        <w:rPr>
          <w:rFonts w:ascii="Times New Roman" w:hAnsi="Times New Roman" w:cs="Times New Roman"/>
          <w:sz w:val="24"/>
          <w:szCs w:val="24"/>
          <w:lang w:eastAsia="ar-SA"/>
        </w:rPr>
        <w:t>wypełnić dowolną liczbę ankiet oceny prowadząc</w:t>
      </w:r>
      <w:r w:rsidR="00B948F4">
        <w:rPr>
          <w:rFonts w:ascii="Times New Roman" w:hAnsi="Times New Roman" w:cs="Times New Roman"/>
          <w:sz w:val="24"/>
          <w:szCs w:val="24"/>
          <w:lang w:eastAsia="ar-SA"/>
        </w:rPr>
        <w:t>ych</w:t>
      </w:r>
      <w:r w:rsidRPr="0081147D">
        <w:rPr>
          <w:rFonts w:ascii="Times New Roman" w:hAnsi="Times New Roman" w:cs="Times New Roman"/>
          <w:sz w:val="24"/>
          <w:szCs w:val="24"/>
          <w:lang w:eastAsia="ar-SA"/>
        </w:rPr>
        <w:t xml:space="preserve"> zajęcia wygenerowanych przez system ankietowy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B03A5E8" w14:textId="77777777" w:rsidR="00C71A18" w:rsidRDefault="00C71A18" w:rsidP="00C71A1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600895B" w14:textId="77777777" w:rsidR="00C71A18" w:rsidRPr="00C71A18" w:rsidRDefault="00C71A18" w:rsidP="00B45CFF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1A1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Należy pamiętać o zachowaniu </w:t>
      </w:r>
      <w:proofErr w:type="spellStart"/>
      <w:r w:rsidRPr="00C71A18">
        <w:rPr>
          <w:rFonts w:ascii="Times New Roman" w:hAnsi="Times New Roman" w:cs="Times New Roman"/>
          <w:b/>
          <w:sz w:val="24"/>
          <w:szCs w:val="24"/>
          <w:lang w:eastAsia="ar-SA"/>
        </w:rPr>
        <w:t>tokenu</w:t>
      </w:r>
      <w:proofErr w:type="spellEnd"/>
      <w:r w:rsidRPr="00C71A18">
        <w:rPr>
          <w:rFonts w:ascii="Times New Roman" w:hAnsi="Times New Roman" w:cs="Times New Roman"/>
          <w:b/>
          <w:sz w:val="24"/>
          <w:szCs w:val="24"/>
          <w:lang w:eastAsia="ar-SA"/>
        </w:rPr>
        <w:t>, aby wziąć udział w losowaniu nagr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ód rzeczowych</w:t>
      </w:r>
      <w:r w:rsidRPr="00C71A18">
        <w:rPr>
          <w:rFonts w:ascii="Times New Roman" w:hAnsi="Times New Roman" w:cs="Times New Roman"/>
          <w:b/>
          <w:sz w:val="24"/>
          <w:szCs w:val="24"/>
          <w:lang w:eastAsia="ar-SA"/>
        </w:rPr>
        <w:t>!</w:t>
      </w:r>
    </w:p>
    <w:p w14:paraId="2DA213E5" w14:textId="32EF1CDC" w:rsidR="0058299C" w:rsidRPr="009E144B" w:rsidRDefault="009E144B" w:rsidP="00BE7C4E">
      <w:pPr>
        <w:pStyle w:val="NormalnyWeb"/>
        <w:spacing w:line="360" w:lineRule="auto"/>
        <w:jc w:val="both"/>
        <w:rPr>
          <w:b/>
        </w:rPr>
      </w:pPr>
      <w:r w:rsidRPr="009E144B">
        <w:rPr>
          <w:b/>
          <w:bCs/>
        </w:rPr>
        <w:t xml:space="preserve">Losowe </w:t>
      </w:r>
      <w:proofErr w:type="spellStart"/>
      <w:r w:rsidRPr="009E144B">
        <w:rPr>
          <w:b/>
          <w:bCs/>
        </w:rPr>
        <w:t>tokeny</w:t>
      </w:r>
      <w:proofErr w:type="spellEnd"/>
      <w:r w:rsidRPr="009E144B">
        <w:rPr>
          <w:b/>
          <w:bCs/>
        </w:rPr>
        <w:t xml:space="preserve"> </w:t>
      </w:r>
      <w:r w:rsidR="00B31329">
        <w:rPr>
          <w:b/>
          <w:bCs/>
        </w:rPr>
        <w:t>zosta</w:t>
      </w:r>
      <w:r w:rsidR="00566700">
        <w:rPr>
          <w:b/>
          <w:bCs/>
        </w:rPr>
        <w:t>ły</w:t>
      </w:r>
      <w:r w:rsidR="00B31329">
        <w:rPr>
          <w:b/>
          <w:bCs/>
        </w:rPr>
        <w:t xml:space="preserve"> wysłane</w:t>
      </w:r>
      <w:r w:rsidRPr="009E144B">
        <w:rPr>
          <w:b/>
          <w:bCs/>
        </w:rPr>
        <w:t xml:space="preserve"> studentom</w:t>
      </w:r>
      <w:r w:rsidR="00FA44B0">
        <w:rPr>
          <w:b/>
          <w:bCs/>
        </w:rPr>
        <w:t xml:space="preserve"> w dniu </w:t>
      </w:r>
      <w:r w:rsidR="00575955">
        <w:rPr>
          <w:b/>
          <w:bCs/>
        </w:rPr>
        <w:t>30</w:t>
      </w:r>
      <w:r w:rsidR="00B31329" w:rsidRPr="00686BAE">
        <w:rPr>
          <w:b/>
          <w:bCs/>
        </w:rPr>
        <w:t xml:space="preserve"> </w:t>
      </w:r>
      <w:r w:rsidR="00575955">
        <w:rPr>
          <w:b/>
          <w:bCs/>
        </w:rPr>
        <w:t>stycznia</w:t>
      </w:r>
      <w:r w:rsidR="00B31329" w:rsidRPr="00686BAE">
        <w:rPr>
          <w:b/>
          <w:bCs/>
        </w:rPr>
        <w:t xml:space="preserve"> 202</w:t>
      </w:r>
      <w:r w:rsidR="00575955">
        <w:rPr>
          <w:b/>
          <w:bCs/>
        </w:rPr>
        <w:t>3</w:t>
      </w:r>
      <w:r w:rsidR="00B31329" w:rsidRPr="00686BAE">
        <w:rPr>
          <w:b/>
          <w:bCs/>
        </w:rPr>
        <w:t xml:space="preserve"> r.</w:t>
      </w:r>
      <w:r w:rsidR="00FA44B0">
        <w:rPr>
          <w:b/>
          <w:bCs/>
        </w:rPr>
        <w:t>,</w:t>
      </w:r>
      <w:r w:rsidR="00B31329">
        <w:rPr>
          <w:b/>
          <w:bCs/>
        </w:rPr>
        <w:t xml:space="preserve"> </w:t>
      </w:r>
      <w:r w:rsidRPr="009E144B">
        <w:rPr>
          <w:b/>
          <w:bCs/>
        </w:rPr>
        <w:t xml:space="preserve">na ich uczelniane adresy email </w:t>
      </w:r>
      <w:r w:rsidR="004356F9">
        <w:rPr>
          <w:b/>
          <w:bCs/>
        </w:rPr>
        <w:t>(</w:t>
      </w:r>
      <w:r w:rsidR="004356F9" w:rsidRPr="004356F9">
        <w:rPr>
          <w:b/>
          <w:bCs/>
          <w:i/>
        </w:rPr>
        <w:t>nralbumu@stud.uz.zgora.pl</w:t>
      </w:r>
      <w:r w:rsidR="004356F9">
        <w:rPr>
          <w:b/>
          <w:bCs/>
        </w:rPr>
        <w:t xml:space="preserve">) </w:t>
      </w:r>
      <w:r w:rsidR="00FA44B0">
        <w:rPr>
          <w:b/>
          <w:bCs/>
        </w:rPr>
        <w:t xml:space="preserve"> - </w:t>
      </w:r>
      <w:r w:rsidRPr="009E144B">
        <w:rPr>
          <w:b/>
          <w:bCs/>
        </w:rPr>
        <w:t xml:space="preserve">w celu sprawnego przeprowadzenia ankiety. Po ich wysyłce nie ma możliwości powiązania wysłanego studentowi </w:t>
      </w:r>
      <w:proofErr w:type="spellStart"/>
      <w:r w:rsidRPr="009E144B">
        <w:rPr>
          <w:b/>
          <w:bCs/>
        </w:rPr>
        <w:t>token</w:t>
      </w:r>
      <w:r w:rsidR="004356F9">
        <w:rPr>
          <w:b/>
          <w:bCs/>
        </w:rPr>
        <w:t>a</w:t>
      </w:r>
      <w:proofErr w:type="spellEnd"/>
      <w:r w:rsidRPr="009E144B">
        <w:rPr>
          <w:b/>
          <w:bCs/>
        </w:rPr>
        <w:t xml:space="preserve"> z jego danymi osobowymi. Ty samym gwarantujemy całkowitą anonimowość ankiety wypełnionej otrzymanym </w:t>
      </w:r>
      <w:proofErr w:type="spellStart"/>
      <w:r w:rsidRPr="009E144B">
        <w:rPr>
          <w:b/>
          <w:bCs/>
        </w:rPr>
        <w:t>tokenem</w:t>
      </w:r>
      <w:proofErr w:type="spellEnd"/>
      <w:r w:rsidRPr="009E144B">
        <w:rPr>
          <w:b/>
          <w:bCs/>
        </w:rPr>
        <w:t>.</w:t>
      </w:r>
    </w:p>
    <w:p w14:paraId="3DE1F5A2" w14:textId="77777777" w:rsidR="006F4BAF" w:rsidRPr="001D7F1C" w:rsidRDefault="006F4BAF" w:rsidP="006F4BAF">
      <w:pPr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</w:pPr>
      <w:r w:rsidRPr="006F4BAF">
        <w:rPr>
          <w:rFonts w:ascii="Times New Roman" w:hAnsi="Times New Roman" w:cs="Times New Roman"/>
          <w:sz w:val="24"/>
          <w:szCs w:val="24"/>
        </w:rPr>
        <w:t xml:space="preserve">Link do systemu: </w:t>
      </w:r>
      <w:hyperlink r:id="rId7" w:history="1">
        <w:r w:rsidRPr="001D7F1C">
          <w:rPr>
            <w:rStyle w:val="Hipercze"/>
            <w:rFonts w:ascii="Times New Roman" w:hAnsi="Times New Roman" w:cs="Times New Roman"/>
            <w:color w:val="1F497D" w:themeColor="text2"/>
            <w:sz w:val="24"/>
            <w:szCs w:val="24"/>
            <w:lang w:eastAsia="pl-PL"/>
          </w:rPr>
          <w:t>http://ankiety.uz.zgora.pl/pracownik</w:t>
        </w:r>
      </w:hyperlink>
      <w:r w:rsidRPr="001D7F1C">
        <w:rPr>
          <w:rFonts w:ascii="Times New Roman" w:hAnsi="Times New Roman" w:cs="Times New Roman"/>
          <w:color w:val="1F497D" w:themeColor="text2"/>
          <w:sz w:val="24"/>
          <w:szCs w:val="24"/>
          <w:lang w:eastAsia="pl-PL"/>
        </w:rPr>
        <w:t xml:space="preserve"> </w:t>
      </w:r>
    </w:p>
    <w:p w14:paraId="20991F98" w14:textId="77777777" w:rsidR="006F4BAF" w:rsidRPr="006F4BAF" w:rsidRDefault="006F4BAF" w:rsidP="006F4BAF">
      <w:pPr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2D5DD898" w14:textId="77777777" w:rsidR="0058299C" w:rsidRDefault="0058299C" w:rsidP="00C71A18">
      <w:pPr>
        <w:pStyle w:val="NormalnyWeb"/>
        <w:spacing w:line="360" w:lineRule="auto"/>
        <w:jc w:val="both"/>
      </w:pPr>
      <w:r>
        <w:t xml:space="preserve">Raporty z ewaluacji procesu kształcenia, zarówno oceny prowadzącego zajęcia, jak i zadowolenia z warunków studiowania publikowane </w:t>
      </w:r>
      <w:r w:rsidR="00B45CFF">
        <w:t xml:space="preserve">są </w:t>
      </w:r>
      <w:r>
        <w:t>na stronie Uczelnianego Systemu Zapewniania Jakości Kształcenia.</w:t>
      </w:r>
    </w:p>
    <w:p w14:paraId="044B18E9" w14:textId="77777777" w:rsidR="0058299C" w:rsidRPr="00B45CFF" w:rsidRDefault="0058299C" w:rsidP="00B45CFF">
      <w:pPr>
        <w:pStyle w:val="NormalnyWeb"/>
        <w:jc w:val="right"/>
        <w:rPr>
          <w:i/>
          <w:sz w:val="28"/>
          <w:szCs w:val="28"/>
        </w:rPr>
      </w:pPr>
      <w:bookmarkStart w:id="0" w:name="_GoBack"/>
      <w:bookmarkEnd w:id="0"/>
      <w:r w:rsidRPr="00B45CFF">
        <w:rPr>
          <w:rStyle w:val="Pogrubienie"/>
          <w:i/>
          <w:sz w:val="28"/>
          <w:szCs w:val="28"/>
        </w:rPr>
        <w:t xml:space="preserve">Zachęcamy do wzięcia udziału w </w:t>
      </w:r>
      <w:r w:rsidR="00B45CFF">
        <w:rPr>
          <w:rStyle w:val="Pogrubienie"/>
          <w:i/>
          <w:sz w:val="28"/>
          <w:szCs w:val="28"/>
        </w:rPr>
        <w:t>ocenie</w:t>
      </w:r>
      <w:r w:rsidRPr="00B45CFF">
        <w:rPr>
          <w:rStyle w:val="Pogrubienie"/>
          <w:i/>
          <w:sz w:val="28"/>
          <w:szCs w:val="28"/>
        </w:rPr>
        <w:t>.</w:t>
      </w:r>
    </w:p>
    <w:p w14:paraId="50076661" w14:textId="77777777" w:rsidR="009D0831" w:rsidRDefault="009D0831"/>
    <w:sectPr w:rsidR="009D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FB5AD" w14:textId="77777777" w:rsidR="0014605E" w:rsidRDefault="0014605E" w:rsidP="0081147D">
      <w:pPr>
        <w:spacing w:after="0" w:line="240" w:lineRule="auto"/>
      </w:pPr>
      <w:r>
        <w:separator/>
      </w:r>
    </w:p>
  </w:endnote>
  <w:endnote w:type="continuationSeparator" w:id="0">
    <w:p w14:paraId="780B9C17" w14:textId="77777777" w:rsidR="0014605E" w:rsidRDefault="0014605E" w:rsidP="0081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B9730" w14:textId="77777777" w:rsidR="0014605E" w:rsidRDefault="0014605E" w:rsidP="0081147D">
      <w:pPr>
        <w:spacing w:after="0" w:line="240" w:lineRule="auto"/>
      </w:pPr>
      <w:r>
        <w:separator/>
      </w:r>
    </w:p>
  </w:footnote>
  <w:footnote w:type="continuationSeparator" w:id="0">
    <w:p w14:paraId="1F4B2BE0" w14:textId="77777777" w:rsidR="0014605E" w:rsidRDefault="0014605E" w:rsidP="0081147D">
      <w:pPr>
        <w:spacing w:after="0" w:line="240" w:lineRule="auto"/>
      </w:pPr>
      <w:r>
        <w:continuationSeparator/>
      </w:r>
    </w:p>
  </w:footnote>
  <w:footnote w:id="1">
    <w:p w14:paraId="50D47D9D" w14:textId="52B394D5" w:rsidR="00686BAE" w:rsidRPr="00B45CFF" w:rsidRDefault="00686BAE" w:rsidP="00686BAE">
      <w:pPr>
        <w:rPr>
          <w:rFonts w:ascii="Times New Roman" w:hAnsi="Times New Roman" w:cs="Times New Roman"/>
        </w:rPr>
      </w:pPr>
      <w:r w:rsidRPr="00B45CFF">
        <w:rPr>
          <w:rStyle w:val="Odwoanieprzypisudolnego"/>
          <w:rFonts w:ascii="Times New Roman" w:hAnsi="Times New Roman"/>
        </w:rPr>
        <w:footnoteRef/>
      </w:r>
      <w:r w:rsidRPr="00B45CFF">
        <w:rPr>
          <w:rFonts w:ascii="Times New Roman" w:hAnsi="Times New Roman" w:cs="Times New Roman"/>
        </w:rPr>
        <w:t xml:space="preserve"> W przypadku wydziału określonego w grupie piątej, wprowadzono dodatkowy warunek użycia ponad </w:t>
      </w:r>
      <w:r w:rsidR="00B948F4" w:rsidRPr="00B948F4">
        <w:rPr>
          <w:rFonts w:ascii="Times New Roman" w:hAnsi="Times New Roman" w:cs="Times New Roman"/>
          <w:b/>
        </w:rPr>
        <w:t>5</w:t>
      </w:r>
      <w:r w:rsidRPr="00B948F4">
        <w:rPr>
          <w:rFonts w:ascii="Times New Roman" w:hAnsi="Times New Roman" w:cs="Times New Roman"/>
          <w:b/>
        </w:rPr>
        <w:t>0%</w:t>
      </w:r>
      <w:r w:rsidRPr="00B45CFF">
        <w:rPr>
          <w:rFonts w:ascii="Times New Roman" w:hAnsi="Times New Roman" w:cs="Times New Roman"/>
        </w:rPr>
        <w:t xml:space="preserve"> </w:t>
      </w:r>
      <w:proofErr w:type="spellStart"/>
      <w:r w:rsidRPr="00B45CFF">
        <w:rPr>
          <w:rFonts w:ascii="Times New Roman" w:hAnsi="Times New Roman" w:cs="Times New Roman"/>
        </w:rPr>
        <w:t>tokenów</w:t>
      </w:r>
      <w:proofErr w:type="spellEnd"/>
      <w:r w:rsidRPr="00B45CFF">
        <w:rPr>
          <w:rFonts w:ascii="Times New Roman" w:hAnsi="Times New Roman" w:cs="Times New Roman"/>
        </w:rPr>
        <w:t xml:space="preserve"> przydzielonych wydziałowi.</w:t>
      </w:r>
    </w:p>
    <w:p w14:paraId="02E3DBB6" w14:textId="77777777" w:rsidR="00686BAE" w:rsidRDefault="00686BAE" w:rsidP="00686BA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8432F8"/>
    <w:multiLevelType w:val="hybridMultilevel"/>
    <w:tmpl w:val="3E14D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9C"/>
    <w:rsid w:val="000309A8"/>
    <w:rsid w:val="000A668E"/>
    <w:rsid w:val="000D270B"/>
    <w:rsid w:val="00110663"/>
    <w:rsid w:val="0012687E"/>
    <w:rsid w:val="0014605E"/>
    <w:rsid w:val="00180449"/>
    <w:rsid w:val="001C1C77"/>
    <w:rsid w:val="001D7F1C"/>
    <w:rsid w:val="00212433"/>
    <w:rsid w:val="00243853"/>
    <w:rsid w:val="002A780E"/>
    <w:rsid w:val="002F3781"/>
    <w:rsid w:val="00313CDD"/>
    <w:rsid w:val="003155FE"/>
    <w:rsid w:val="0032657F"/>
    <w:rsid w:val="00367EBD"/>
    <w:rsid w:val="00404B45"/>
    <w:rsid w:val="00434344"/>
    <w:rsid w:val="004356F9"/>
    <w:rsid w:val="004537B8"/>
    <w:rsid w:val="004E454D"/>
    <w:rsid w:val="00566700"/>
    <w:rsid w:val="00575955"/>
    <w:rsid w:val="0058299C"/>
    <w:rsid w:val="00587F5F"/>
    <w:rsid w:val="005B5B80"/>
    <w:rsid w:val="00604051"/>
    <w:rsid w:val="00675EBD"/>
    <w:rsid w:val="00686BAE"/>
    <w:rsid w:val="006F4BAF"/>
    <w:rsid w:val="007357F8"/>
    <w:rsid w:val="00773C80"/>
    <w:rsid w:val="00793299"/>
    <w:rsid w:val="007D4482"/>
    <w:rsid w:val="0081147D"/>
    <w:rsid w:val="008D4E0C"/>
    <w:rsid w:val="009127CD"/>
    <w:rsid w:val="00923869"/>
    <w:rsid w:val="00952AD3"/>
    <w:rsid w:val="009C2594"/>
    <w:rsid w:val="009D0831"/>
    <w:rsid w:val="009D2390"/>
    <w:rsid w:val="009D2A54"/>
    <w:rsid w:val="009E144B"/>
    <w:rsid w:val="009E14B4"/>
    <w:rsid w:val="00A351C4"/>
    <w:rsid w:val="00A66D3A"/>
    <w:rsid w:val="00A90733"/>
    <w:rsid w:val="00AF4C4F"/>
    <w:rsid w:val="00B31329"/>
    <w:rsid w:val="00B333EA"/>
    <w:rsid w:val="00B45CFF"/>
    <w:rsid w:val="00B82845"/>
    <w:rsid w:val="00B874E4"/>
    <w:rsid w:val="00B948F4"/>
    <w:rsid w:val="00BE0A76"/>
    <w:rsid w:val="00BE7C4E"/>
    <w:rsid w:val="00C3548D"/>
    <w:rsid w:val="00C71A18"/>
    <w:rsid w:val="00C8018A"/>
    <w:rsid w:val="00D31AD4"/>
    <w:rsid w:val="00D7161B"/>
    <w:rsid w:val="00DD0114"/>
    <w:rsid w:val="00DF6D71"/>
    <w:rsid w:val="00E21345"/>
    <w:rsid w:val="00E31001"/>
    <w:rsid w:val="00E52EBB"/>
    <w:rsid w:val="00EC1FE1"/>
    <w:rsid w:val="00F52018"/>
    <w:rsid w:val="00F834E1"/>
    <w:rsid w:val="00F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837D"/>
  <w15:docId w15:val="{B9D8A5F5-E91A-44F1-AC1C-8D0ED439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299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8299C"/>
    <w:rPr>
      <w:color w:val="0000FF"/>
      <w:u w:val="single"/>
    </w:rPr>
  </w:style>
  <w:style w:type="character" w:styleId="Odwoanieprzypisudolnego">
    <w:name w:val="footnote reference"/>
    <w:semiHidden/>
    <w:qFormat/>
    <w:rsid w:val="0081147D"/>
    <w:rPr>
      <w:rFonts w:cs="Times New Roman"/>
      <w:vertAlign w:val="superscript"/>
    </w:rPr>
  </w:style>
  <w:style w:type="character" w:customStyle="1" w:styleId="WW8Num3z2">
    <w:name w:val="WW8Num3z2"/>
    <w:rsid w:val="0081147D"/>
    <w:rPr>
      <w:rFonts w:ascii="Times New Roman" w:eastAsia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75EBD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45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CF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1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4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4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4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4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43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8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kiety.uz.zgora.pl/pracown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Jachacz</dc:creator>
  <cp:lastModifiedBy>Paweł Szudra</cp:lastModifiedBy>
  <cp:revision>4</cp:revision>
  <cp:lastPrinted>2021-01-17T17:48:00Z</cp:lastPrinted>
  <dcterms:created xsi:type="dcterms:W3CDTF">2023-01-12T18:10:00Z</dcterms:created>
  <dcterms:modified xsi:type="dcterms:W3CDTF">2023-01-18T12:44:00Z</dcterms:modified>
</cp:coreProperties>
</file>